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D9F" w:rsidRPr="00E14D9F" w:rsidRDefault="00E14D9F" w:rsidP="00FF395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Лекция 3. </w:t>
      </w:r>
      <w:r w:rsidRPr="00E14D9F">
        <w:rPr>
          <w:rFonts w:ascii="Times New Roman" w:hAnsi="Times New Roman" w:cs="Times New Roman"/>
          <w:b/>
          <w:sz w:val="24"/>
          <w:szCs w:val="24"/>
        </w:rPr>
        <w:t>Сенсорно-перцептивные процессы. Ощущения. Понятие, виды, свойства</w:t>
      </w:r>
    </w:p>
    <w:p w:rsidR="00FF3957" w:rsidRPr="00FF3957" w:rsidRDefault="00FF3957" w:rsidP="00FF3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957">
        <w:rPr>
          <w:rFonts w:ascii="Times New Roman" w:hAnsi="Times New Roman" w:cs="Times New Roman"/>
          <w:sz w:val="24"/>
          <w:szCs w:val="24"/>
        </w:rPr>
        <w:t>В основе психики человека лежат сенсорно-перцептивные процессы, обеспечивающие отражение и восприятие воздействий окружающей действительности (ощущение, восприятие, представление и воображение).</w:t>
      </w:r>
    </w:p>
    <w:p w:rsidR="00FF3957" w:rsidRPr="00FF3957" w:rsidRDefault="00FF3957" w:rsidP="00FF3957">
      <w:pPr>
        <w:pStyle w:val="a3"/>
        <w:tabs>
          <w:tab w:val="center" w:pos="5032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957">
        <w:rPr>
          <w:rFonts w:ascii="Times New Roman" w:hAnsi="Times New Roman" w:cs="Times New Roman"/>
          <w:b/>
          <w:sz w:val="24"/>
          <w:szCs w:val="24"/>
        </w:rPr>
        <w:t>Сущность и особенности ощущений</w:t>
      </w:r>
    </w:p>
    <w:p w:rsidR="00FF3957" w:rsidRPr="00FF3957" w:rsidRDefault="00FF3957" w:rsidP="00FF3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957">
        <w:rPr>
          <w:rFonts w:ascii="Times New Roman" w:hAnsi="Times New Roman" w:cs="Times New Roman"/>
          <w:sz w:val="24"/>
          <w:szCs w:val="24"/>
        </w:rPr>
        <w:t>Ощущение представляет собой начальную ступеньку познания человеком окружающего мира. Согласно диалектико-материалистической теории отражения ощущения есть непосредственная связь сознания с внешним миром, превращение энергии внешнего раздражения в факт сознания.</w:t>
      </w:r>
    </w:p>
    <w:p w:rsidR="009177FC" w:rsidRDefault="00FF3957" w:rsidP="00FF3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957">
        <w:rPr>
          <w:rFonts w:ascii="Times New Roman" w:hAnsi="Times New Roman" w:cs="Times New Roman"/>
          <w:b/>
          <w:sz w:val="24"/>
          <w:szCs w:val="24"/>
        </w:rPr>
        <w:t>Ощущение</w:t>
      </w:r>
      <w:r w:rsidRPr="00FF3957">
        <w:rPr>
          <w:rFonts w:ascii="Times New Roman" w:hAnsi="Times New Roman" w:cs="Times New Roman"/>
          <w:sz w:val="24"/>
          <w:szCs w:val="24"/>
        </w:rPr>
        <w:t xml:space="preserve"> - это психический познавательный процесс отражения в сознании человека отдельных свойств и качеств предметов и явлений, непосредственно воздействующих на его органы чувств. Органы чувств представляют собой те механизмы, с помощью которых информация об окружающей нас среде поступает в кору головного мозга. С помощью ощущений отражаются основные внешние признаки предметов и явлений (цвет, форма, величина, особенности поверхности предметов, звук, вкус и др.) и состояние внутренних органов (мышечные ощущения, боль и др.).</w:t>
      </w:r>
    </w:p>
    <w:p w:rsidR="00FF3957" w:rsidRPr="00FF3957" w:rsidRDefault="00FF3957" w:rsidP="00FF3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957">
        <w:rPr>
          <w:rFonts w:ascii="Times New Roman" w:hAnsi="Times New Roman" w:cs="Times New Roman"/>
          <w:sz w:val="24"/>
          <w:szCs w:val="24"/>
        </w:rPr>
        <w:t>Ощущения характеризуются: качеством - отличием одного вида ощущений от другого; интенсивностью - силой воздействия на органы чувств человека; длительностью - временем, в течение которого ощущение продолжается; чувственным тоном - чувством приятного или неприятного, которое присуще данному ощущению (например, ощущение боли или вкуса приятной пили).</w:t>
      </w:r>
    </w:p>
    <w:p w:rsidR="00FF3957" w:rsidRPr="00FF3957" w:rsidRDefault="00FF3957" w:rsidP="00FF3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14D9F">
        <w:rPr>
          <w:rFonts w:ascii="Times New Roman" w:hAnsi="Times New Roman" w:cs="Times New Roman"/>
          <w:b/>
          <w:sz w:val="24"/>
          <w:szCs w:val="24"/>
        </w:rPr>
        <w:t>Физиологической основой ощущений</w:t>
      </w:r>
      <w:r w:rsidRPr="00FF3957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FF3957">
        <w:rPr>
          <w:rFonts w:ascii="Times New Roman" w:hAnsi="Times New Roman" w:cs="Times New Roman"/>
          <w:sz w:val="24"/>
          <w:szCs w:val="24"/>
        </w:rPr>
        <w:t>является деятельность анализаторов, которые состоят из:</w:t>
      </w:r>
    </w:p>
    <w:p w:rsidR="00FF3957" w:rsidRPr="00FF3957" w:rsidRDefault="00FF3957" w:rsidP="00FF3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957">
        <w:rPr>
          <w:rFonts w:ascii="Times New Roman" w:hAnsi="Times New Roman" w:cs="Times New Roman"/>
          <w:sz w:val="24"/>
          <w:szCs w:val="24"/>
        </w:rPr>
        <w:t>а) рецепторов, воспринимающих раздражение нервных аппаратов и находящихся на периферии центральной нервной системы;</w:t>
      </w:r>
    </w:p>
    <w:p w:rsidR="00FF3957" w:rsidRPr="00FF3957" w:rsidRDefault="00FF3957" w:rsidP="00FF3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957">
        <w:rPr>
          <w:rFonts w:ascii="Times New Roman" w:hAnsi="Times New Roman" w:cs="Times New Roman"/>
          <w:sz w:val="24"/>
          <w:szCs w:val="24"/>
        </w:rPr>
        <w:t>б) проводящих, центростремительных (афферентных) нервных путей, по которым возбуждение, возникающее в рецепторах, передается в соответствующие участки коры больших полушарий головного мозга человека;</w:t>
      </w:r>
    </w:p>
    <w:p w:rsidR="00FF3957" w:rsidRPr="00FF3957" w:rsidRDefault="00FF3957" w:rsidP="00FF3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957">
        <w:rPr>
          <w:rFonts w:ascii="Times New Roman" w:hAnsi="Times New Roman" w:cs="Times New Roman"/>
          <w:sz w:val="24"/>
          <w:szCs w:val="24"/>
        </w:rPr>
        <w:t>в) центральных корковых отделов анализаторов, где происходит "обработка" нервных сигналов, поступающих от рецепторов.</w:t>
      </w:r>
    </w:p>
    <w:p w:rsidR="00FF3957" w:rsidRPr="00FF3957" w:rsidRDefault="00FF3957" w:rsidP="00FF3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957">
        <w:rPr>
          <w:rFonts w:ascii="Times New Roman" w:hAnsi="Times New Roman" w:cs="Times New Roman"/>
          <w:sz w:val="24"/>
          <w:szCs w:val="24"/>
        </w:rPr>
        <w:t>Действуя на воспринимающий орган (рецептор), различные раздражения (цвет, звук, прикосновение, движение и др.) вызывают возбуждение в рецепторе. Это возбуждение от него по центростремительным нервам передается в центральную часть анализатора, в кору головного мозга человека. Здесь у каждого анализатора есть центральная часть, вокруг которой располагается масса нервных клеток. Ядро каждого анализатора выполняет, анализирует и синтезирует поступающие с периферии сигналы.</w:t>
      </w:r>
    </w:p>
    <w:p w:rsidR="00FF3957" w:rsidRPr="00FF3957" w:rsidRDefault="00FF3957" w:rsidP="00FF3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957">
        <w:rPr>
          <w:rFonts w:ascii="Times New Roman" w:hAnsi="Times New Roman" w:cs="Times New Roman"/>
          <w:sz w:val="24"/>
          <w:szCs w:val="24"/>
        </w:rPr>
        <w:t>Нервные клетки каждого анализатора, входящие в его ядро, располагаются в той части головного мозга, где есть "входы" центростремительных нервов, идущих от рецепторов. В коре головного мозга каждому анализатору отведена отдельная область. Область зрительного анализатора, например, находится в затылочных долях коры головного мозга; область слухового анализатора локализуется в средней части верхней височной извилины; двигательная чувствительность - в центральной извилине.</w:t>
      </w:r>
    </w:p>
    <w:p w:rsidR="00FF3957" w:rsidRPr="00FF3957" w:rsidRDefault="00FF3957" w:rsidP="00FF3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957">
        <w:rPr>
          <w:rFonts w:ascii="Times New Roman" w:hAnsi="Times New Roman" w:cs="Times New Roman"/>
          <w:sz w:val="24"/>
          <w:szCs w:val="24"/>
        </w:rPr>
        <w:t>Постоянная ориентировка человека в окружающей среде осуществляется по физиологическому механизму "рефлекторного кольца", обеспечивающего постоянную обратную связь человека с окружающим его миром. Принцип обратной связи, открытый</w:t>
      </w:r>
    </w:p>
    <w:p w:rsidR="00FF3957" w:rsidRPr="00FF3957" w:rsidRDefault="00FF3957" w:rsidP="00FF3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957">
        <w:rPr>
          <w:rFonts w:ascii="Times New Roman" w:hAnsi="Times New Roman" w:cs="Times New Roman"/>
          <w:sz w:val="24"/>
          <w:szCs w:val="24"/>
        </w:rPr>
        <w:t>И.М. Сеченовым и разработанный затем в трудах И.П. Павлова, П.К. Анохина, позволяет понять начало и завершение процесса ощущения по закономерностям рефлекторной деятельности.</w:t>
      </w:r>
    </w:p>
    <w:p w:rsidR="00FF3957" w:rsidRPr="00FF3957" w:rsidRDefault="00FF3957" w:rsidP="00FF3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957">
        <w:rPr>
          <w:rFonts w:ascii="Times New Roman" w:hAnsi="Times New Roman" w:cs="Times New Roman"/>
          <w:sz w:val="24"/>
          <w:szCs w:val="24"/>
        </w:rPr>
        <w:t>Ощущениям присущи определенные свойства: адаптация, контраст, пороги ощущений, сенсибилизация, последовательные образы. Если длительно всматриваться в какой-нибудь предмет, находящийся вдали, его очертания расплываются.</w:t>
      </w:r>
    </w:p>
    <w:p w:rsidR="00FF3957" w:rsidRPr="00FF3957" w:rsidRDefault="00FF3957" w:rsidP="00FF3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957">
        <w:rPr>
          <w:rFonts w:ascii="Times New Roman" w:hAnsi="Times New Roman" w:cs="Times New Roman"/>
          <w:b/>
          <w:sz w:val="24"/>
          <w:szCs w:val="24"/>
        </w:rPr>
        <w:lastRenderedPageBreak/>
        <w:t>Адаптация.</w:t>
      </w:r>
      <w:r w:rsidRPr="00FF3957">
        <w:rPr>
          <w:rFonts w:ascii="Times New Roman" w:hAnsi="Times New Roman" w:cs="Times New Roman"/>
          <w:sz w:val="24"/>
          <w:szCs w:val="24"/>
        </w:rPr>
        <w:t xml:space="preserve"> Представляет собой повышение или понижение чувствительности анализаторов в результате непрерывного или длительного воздействия раздражителей. Адаптация может проявляться и как полное исчезновение ощущения в процессе продолжительного воздействия раздражителя, и как понижение или повышение чувствительности под влиянием воздействия раздражителя.</w:t>
      </w:r>
    </w:p>
    <w:p w:rsidR="00FF3957" w:rsidRPr="00FF3957" w:rsidRDefault="00FF3957" w:rsidP="00FF3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957">
        <w:rPr>
          <w:rFonts w:ascii="Times New Roman" w:hAnsi="Times New Roman" w:cs="Times New Roman"/>
          <w:b/>
          <w:sz w:val="24"/>
          <w:szCs w:val="24"/>
        </w:rPr>
        <w:t>Контраст.</w:t>
      </w:r>
      <w:r w:rsidRPr="00FF3957">
        <w:rPr>
          <w:rFonts w:ascii="Times New Roman" w:hAnsi="Times New Roman" w:cs="Times New Roman"/>
          <w:sz w:val="24"/>
          <w:szCs w:val="24"/>
        </w:rPr>
        <w:t xml:space="preserve"> Явление контраста состоит в том, что слабые раздражители увеличивают чувствительность к другим одновременно действующим раздражителям, а сильные уменьшают эту чувствительность.</w:t>
      </w:r>
    </w:p>
    <w:p w:rsidR="00FF3957" w:rsidRPr="00FF3957" w:rsidRDefault="00FF3957" w:rsidP="00FF3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957">
        <w:rPr>
          <w:rFonts w:ascii="Times New Roman" w:hAnsi="Times New Roman" w:cs="Times New Roman"/>
          <w:b/>
          <w:sz w:val="24"/>
          <w:szCs w:val="24"/>
        </w:rPr>
        <w:t>Пороги ощущений.</w:t>
      </w:r>
      <w:r w:rsidRPr="00FF3957">
        <w:rPr>
          <w:rFonts w:ascii="Times New Roman" w:hAnsi="Times New Roman" w:cs="Times New Roman"/>
          <w:sz w:val="24"/>
          <w:szCs w:val="24"/>
        </w:rPr>
        <w:t xml:space="preserve"> Для того чтобы появилась чувствительность к раздражителю, необходимо, чтобы он достиг определенной интенсивности. Нижний порог ощущения - та минимальная величина или сила раздражителя, которая способна вызвать в анализаторе нервное возбуждение, достаточное для возникновения ощущения. Чем меньше величина этого порога, тем выше чувствительность данного анализатора.</w:t>
      </w:r>
    </w:p>
    <w:p w:rsidR="00FF3957" w:rsidRPr="00FF3957" w:rsidRDefault="00FF3957" w:rsidP="00FF3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957">
        <w:rPr>
          <w:rFonts w:ascii="Times New Roman" w:hAnsi="Times New Roman" w:cs="Times New Roman"/>
          <w:b/>
          <w:sz w:val="24"/>
          <w:szCs w:val="24"/>
        </w:rPr>
        <w:t>Верхний порог ощущения</w:t>
      </w:r>
      <w:r w:rsidRPr="00FF3957">
        <w:rPr>
          <w:rFonts w:ascii="Times New Roman" w:hAnsi="Times New Roman" w:cs="Times New Roman"/>
          <w:sz w:val="24"/>
          <w:szCs w:val="24"/>
        </w:rPr>
        <w:t xml:space="preserve"> - та максимальная величина раздражителя, сверх которой это раздражение перестает ощущаться. Человек слышит, например, 20 000 колебаний в 1 сек. Абсолютный порог ощущения у различных людей неодинаков. Величина порога ощущений меняется с возрастом. Так, у стариков абсолютный верхний порог слышимости тонов составляет около 15 000 колебаний в 1 сек. На величину абсолютного порога может влиять характер деятельности человека, его функциональное состояние, сила и длительность раздражения и др.</w:t>
      </w:r>
    </w:p>
    <w:p w:rsidR="00FF3957" w:rsidRPr="00FF3957" w:rsidRDefault="00FF3957" w:rsidP="00FF3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957">
        <w:rPr>
          <w:rFonts w:ascii="Times New Roman" w:hAnsi="Times New Roman" w:cs="Times New Roman"/>
          <w:b/>
          <w:sz w:val="24"/>
          <w:szCs w:val="24"/>
        </w:rPr>
        <w:t>Разностный порог ощущения</w:t>
      </w:r>
      <w:r w:rsidRPr="00FF3957">
        <w:rPr>
          <w:rFonts w:ascii="Times New Roman" w:hAnsi="Times New Roman" w:cs="Times New Roman"/>
          <w:sz w:val="24"/>
          <w:szCs w:val="24"/>
        </w:rPr>
        <w:t xml:space="preserve"> (порог различения) представляет собой ту минимальную разницу в интенсивности двух однородных раздражителей, которую человек способен ощутить. Для того чтобы эту разницу уловить, необходимо, чтобы она достигла определенной величины. Например, звуки в 400-402 колебания в 1 сек. воспринимаются как звуки одинаковой высоты; 2 груза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957">
        <w:rPr>
          <w:rFonts w:ascii="Times New Roman" w:hAnsi="Times New Roman" w:cs="Times New Roman"/>
          <w:sz w:val="24"/>
          <w:szCs w:val="24"/>
        </w:rPr>
        <w:t xml:space="preserve">весом 500 и 510 г кажутся одинаково тяжелыми. Чем меньше величина разностного порога, тем выше </w:t>
      </w:r>
      <w:proofErr w:type="spellStart"/>
      <w:r w:rsidRPr="00FF3957">
        <w:rPr>
          <w:rFonts w:ascii="Times New Roman" w:hAnsi="Times New Roman" w:cs="Times New Roman"/>
          <w:sz w:val="24"/>
          <w:szCs w:val="24"/>
        </w:rPr>
        <w:t>дифференцировочная</w:t>
      </w:r>
      <w:proofErr w:type="spellEnd"/>
      <w:r w:rsidRPr="00FF3957">
        <w:rPr>
          <w:rFonts w:ascii="Times New Roman" w:hAnsi="Times New Roman" w:cs="Times New Roman"/>
          <w:sz w:val="24"/>
          <w:szCs w:val="24"/>
        </w:rPr>
        <w:t xml:space="preserve"> способность данного анализатора различать раздражения.</w:t>
      </w:r>
    </w:p>
    <w:p w:rsidR="00FF3957" w:rsidRPr="00FF3957" w:rsidRDefault="00FF3957" w:rsidP="00FF3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957">
        <w:rPr>
          <w:rFonts w:ascii="Times New Roman" w:hAnsi="Times New Roman" w:cs="Times New Roman"/>
          <w:b/>
          <w:sz w:val="24"/>
          <w:szCs w:val="24"/>
        </w:rPr>
        <w:t>Сенсибилизация.</w:t>
      </w:r>
      <w:r w:rsidRPr="00FF3957">
        <w:rPr>
          <w:rFonts w:ascii="Times New Roman" w:hAnsi="Times New Roman" w:cs="Times New Roman"/>
          <w:sz w:val="24"/>
          <w:szCs w:val="24"/>
        </w:rPr>
        <w:t xml:space="preserve"> Представляет собой повышение чувствительности анализаторов в связи с повышением возбудимости коры головного мозга под влиянием одновременной деятельности других анализаторов. Чувствительность анализатора может быть повышена с помощью фармакологических средств, а также при деятельности других анализаторов; например, ощущения ритма способствуют усилению мышечно-двигательной чувствительности. Она может развиваться и с помощью упражнений (например, у музыкантов развивается высокая слуховая чувствительность, у специалистов по дегустации - обонятельные и вкусовые ощущения.</w:t>
      </w:r>
    </w:p>
    <w:p w:rsidR="00FF3957" w:rsidRPr="00FF3957" w:rsidRDefault="00FF3957" w:rsidP="00FF3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957">
        <w:rPr>
          <w:rFonts w:ascii="Times New Roman" w:hAnsi="Times New Roman" w:cs="Times New Roman"/>
          <w:b/>
          <w:sz w:val="24"/>
          <w:szCs w:val="24"/>
        </w:rPr>
        <w:t>Последовательные образы.</w:t>
      </w:r>
      <w:r w:rsidRPr="00FF3957">
        <w:rPr>
          <w:rFonts w:ascii="Times New Roman" w:hAnsi="Times New Roman" w:cs="Times New Roman"/>
          <w:sz w:val="24"/>
          <w:szCs w:val="24"/>
        </w:rPr>
        <w:t xml:space="preserve"> Выражаются в продолжении ощущения, когда действие раздражителя уже прекратилось. При ощущении рецептор того или иного органа чувств некоторое время находится в состоянии возбуждения. После прекращения воздействия раздражителя возбуждение в рецепторе пропадает не сразу. Например, после выхода из вагона метро нам несколько секунд кажется, что мы еще движемся в поезде.</w:t>
      </w:r>
    </w:p>
    <w:p w:rsidR="00FF3957" w:rsidRPr="00FF3957" w:rsidRDefault="00FF3957" w:rsidP="00FF3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957">
        <w:rPr>
          <w:rFonts w:ascii="Times New Roman" w:hAnsi="Times New Roman" w:cs="Times New Roman"/>
          <w:sz w:val="24"/>
          <w:szCs w:val="24"/>
        </w:rPr>
        <w:t>Любое ощущение вызывается тем или иным раздражителем, который может быть действующим извне - цвет, звук, запах, вкус; действующим изнутри - голод, жажда, тошнота, удушье; действующим одновременно извне и изнутри - боль.</w:t>
      </w:r>
    </w:p>
    <w:p w:rsidR="00FF3957" w:rsidRPr="00FF3957" w:rsidRDefault="00FF3957" w:rsidP="00FF3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957">
        <w:rPr>
          <w:rFonts w:ascii="Times New Roman" w:hAnsi="Times New Roman" w:cs="Times New Roman"/>
          <w:sz w:val="24"/>
          <w:szCs w:val="24"/>
        </w:rPr>
        <w:t xml:space="preserve">По характеру действия раздражителя на рецепторы ощущения подразделяются на три группы: экстерорецептивные, </w:t>
      </w:r>
      <w:proofErr w:type="spellStart"/>
      <w:r w:rsidRPr="00FF3957">
        <w:rPr>
          <w:rFonts w:ascii="Times New Roman" w:hAnsi="Times New Roman" w:cs="Times New Roman"/>
          <w:sz w:val="24"/>
          <w:szCs w:val="24"/>
        </w:rPr>
        <w:t>интерорецептивные</w:t>
      </w:r>
      <w:proofErr w:type="spellEnd"/>
      <w:r w:rsidRPr="00FF395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F3957">
        <w:rPr>
          <w:rFonts w:ascii="Times New Roman" w:hAnsi="Times New Roman" w:cs="Times New Roman"/>
          <w:sz w:val="24"/>
          <w:szCs w:val="24"/>
        </w:rPr>
        <w:t>проприорецептивные</w:t>
      </w:r>
      <w:proofErr w:type="spellEnd"/>
      <w:r w:rsidRPr="00FF3957">
        <w:rPr>
          <w:rFonts w:ascii="Times New Roman" w:hAnsi="Times New Roman" w:cs="Times New Roman"/>
          <w:sz w:val="24"/>
          <w:szCs w:val="24"/>
        </w:rPr>
        <w:t>.</w:t>
      </w:r>
    </w:p>
    <w:p w:rsidR="00FF3957" w:rsidRPr="00FF3957" w:rsidRDefault="00FF3957" w:rsidP="00FF3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957">
        <w:rPr>
          <w:rFonts w:ascii="Times New Roman" w:hAnsi="Times New Roman" w:cs="Times New Roman"/>
          <w:sz w:val="24"/>
          <w:szCs w:val="24"/>
        </w:rPr>
        <w:t xml:space="preserve">Экстерорецептивные ощущения. Отражают свойства предметов и явлений внешней среды. К ним относят зрительные, слуховые, вкусовые, температурные и тактильные ощущения. Зрительные ощущения возникают в результате действия на глаз человека электромагнитных волн. С их помощью люди способны различать до 180 тонов цвета и более 10 000 оттенков между ними. Слуховые ощущения представляют собой отражение в сознании человека шумов, издаваемых окружающими его предметами. С их помощью он воспринимает речь других людей, контролирует многие виды работ, наслаждается музыкой </w:t>
      </w:r>
      <w:r w:rsidRPr="00FF3957">
        <w:rPr>
          <w:rFonts w:ascii="Times New Roman" w:hAnsi="Times New Roman" w:cs="Times New Roman"/>
          <w:sz w:val="24"/>
          <w:szCs w:val="24"/>
        </w:rPr>
        <w:lastRenderedPageBreak/>
        <w:t>и т.д. Обонятельные ощущения являются отражением запахов, которые присущи тем или иным предметам. Они помогают человеку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957">
        <w:rPr>
          <w:rFonts w:ascii="Times New Roman" w:hAnsi="Times New Roman" w:cs="Times New Roman"/>
          <w:sz w:val="24"/>
          <w:szCs w:val="24"/>
        </w:rPr>
        <w:t>различать распространенные в воздухе летучие вещества и запахи. Вкусовые ощущения отражают вкусовые свойства предметов: сладкое и горькое, соленое и кислое и т.д. Они определяют качественные особенности принимаемой человеком пищи и находятся в большой зависимости от чувства голода. Температурные ощущения - это ощущения тепла и холода. Тактильные ощущения отражают воздействие на поверхность тела, включая наружные и внутренние слизистые оболочки. Они совместно с мышечно-двигательными составляют осязание, с помощью которого человек отражает качественные особенности предметов - их гладкость, шероховатость, плотность, а также прикосновение предмета к телу, место и размер раздражаемого участка кожи.</w:t>
      </w:r>
    </w:p>
    <w:p w:rsidR="00FF3957" w:rsidRPr="00FF3957" w:rsidRDefault="00FF3957" w:rsidP="00FF3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3957">
        <w:rPr>
          <w:rFonts w:ascii="Times New Roman" w:hAnsi="Times New Roman" w:cs="Times New Roman"/>
          <w:b/>
          <w:sz w:val="24"/>
          <w:szCs w:val="24"/>
        </w:rPr>
        <w:t>Интерорецептивные</w:t>
      </w:r>
      <w:proofErr w:type="spellEnd"/>
      <w:r w:rsidRPr="00FF3957">
        <w:rPr>
          <w:rFonts w:ascii="Times New Roman" w:hAnsi="Times New Roman" w:cs="Times New Roman"/>
          <w:b/>
          <w:sz w:val="24"/>
          <w:szCs w:val="24"/>
        </w:rPr>
        <w:t xml:space="preserve"> ощущения.</w:t>
      </w:r>
      <w:r w:rsidRPr="00FF3957">
        <w:rPr>
          <w:rFonts w:ascii="Times New Roman" w:hAnsi="Times New Roman" w:cs="Times New Roman"/>
          <w:sz w:val="24"/>
          <w:szCs w:val="24"/>
        </w:rPr>
        <w:t xml:space="preserve"> Отражают состояние внутренних органов. К ним относят ощущение боли, равновесия, ускорения и др. Болевые ощущения сигнализируют о повреждениях и раздражениях органов человека, являются своеобразным проявлением защитных функций организма. Интенсивность болевых ощущений бывает различной, достигая в отдельных случаях большой силы, что может даже привести к возникновению шокового состояния. Ощущения равновесия обеспечивают вертикальное положение человеческого тела. Они возникают в результате функциональной деятельности вестибулярного анализатора. Ощущения ускорения - это ощущения, отражающие развивающиеся при движении человека центробежные и центростремительные силы.</w:t>
      </w:r>
    </w:p>
    <w:p w:rsidR="00FF3957" w:rsidRDefault="00FF3957" w:rsidP="00FF3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3957">
        <w:rPr>
          <w:rFonts w:ascii="Times New Roman" w:hAnsi="Times New Roman" w:cs="Times New Roman"/>
          <w:b/>
          <w:sz w:val="24"/>
          <w:szCs w:val="24"/>
        </w:rPr>
        <w:t>Проприоцептивные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3957">
        <w:rPr>
          <w:rFonts w:ascii="Times New Roman" w:hAnsi="Times New Roman" w:cs="Times New Roman"/>
          <w:b/>
          <w:sz w:val="24"/>
          <w:szCs w:val="24"/>
        </w:rPr>
        <w:t>(мышечно-двигательные) ощущения.</w:t>
      </w:r>
      <w:r w:rsidRPr="00FF3957">
        <w:rPr>
          <w:rFonts w:ascii="Times New Roman" w:hAnsi="Times New Roman" w:cs="Times New Roman"/>
          <w:sz w:val="24"/>
          <w:szCs w:val="24"/>
        </w:rPr>
        <w:t xml:space="preserve"> Это ощущения, отражающие движение нашего тела. С помощью мышечно-двигательных ощущений человек получает информацию: о положении тела в пространстве, о взаимном расположении всех его частей, о движении тела и его частей, о сокращении, растяжении и расслаблении мышц и т.п. Мышечно-двигательные ощущения носят сложный характер. Одновременное раздражение различных по своему качеству рецепторов дает своеобразные по качеству ощущения: раздражения рецепторных окончаний в мышцах создают ощущение мышечного тонуса при выполнении движения; ощущения мышечного напряжения и усилия связаны с раздражением нервных окончаний сухожилий; раздражение рецепторов суставных поверхностей дает ощущение направления, формы и быстроты движений.</w:t>
      </w:r>
    </w:p>
    <w:p w:rsidR="00FF3957" w:rsidRDefault="00FF3957" w:rsidP="00FF395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D9F">
        <w:rPr>
          <w:rFonts w:ascii="Times New Roman" w:hAnsi="Times New Roman" w:cs="Times New Roman"/>
          <w:b/>
          <w:sz w:val="24"/>
          <w:szCs w:val="24"/>
        </w:rPr>
        <w:t>Понятие об ощущении. Свойства ощущений. Основные виды ощущений, их характеристика.</w:t>
      </w:r>
    </w:p>
    <w:p w:rsidR="00E14D9F" w:rsidRPr="00E14D9F" w:rsidRDefault="00E14D9F" w:rsidP="00E14D9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D9F">
        <w:rPr>
          <w:rFonts w:ascii="Times New Roman" w:hAnsi="Times New Roman" w:cs="Times New Roman"/>
          <w:sz w:val="24"/>
          <w:szCs w:val="24"/>
        </w:rPr>
        <w:t xml:space="preserve">Ощущение – это психически-познавательный процесс отражения отдельных свойств действительности, которые непосредственно воздействуют на человека в данный момент. Физиологическая основа ощущения связана с работой анализаторов. </w:t>
      </w:r>
    </w:p>
    <w:p w:rsidR="00E14D9F" w:rsidRPr="00E14D9F" w:rsidRDefault="00E14D9F" w:rsidP="00E14D9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D9F">
        <w:rPr>
          <w:rFonts w:ascii="Times New Roman" w:hAnsi="Times New Roman" w:cs="Times New Roman"/>
          <w:sz w:val="24"/>
          <w:szCs w:val="24"/>
        </w:rPr>
        <w:t xml:space="preserve">Анализаторы – это каналы, по которым человек получает сведения о действительности. </w:t>
      </w:r>
    </w:p>
    <w:p w:rsidR="00E14D9F" w:rsidRPr="00E14D9F" w:rsidRDefault="00E14D9F" w:rsidP="00E14D9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D9F">
        <w:rPr>
          <w:rFonts w:ascii="Times New Roman" w:hAnsi="Times New Roman" w:cs="Times New Roman"/>
          <w:sz w:val="24"/>
          <w:szCs w:val="24"/>
        </w:rPr>
        <w:t>Анализаторы состоят из трех частей:</w:t>
      </w:r>
    </w:p>
    <w:p w:rsidR="00E14D9F" w:rsidRPr="00E14D9F" w:rsidRDefault="00E14D9F" w:rsidP="00E14D9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D9F">
        <w:rPr>
          <w:rFonts w:ascii="Times New Roman" w:hAnsi="Times New Roman" w:cs="Times New Roman"/>
          <w:sz w:val="24"/>
          <w:szCs w:val="24"/>
        </w:rPr>
        <w:t xml:space="preserve">1. Рецепторов (нервные окончания) - орган чувств (глаза, рот, кожа). </w:t>
      </w:r>
    </w:p>
    <w:p w:rsidR="00E14D9F" w:rsidRPr="00E14D9F" w:rsidRDefault="00E14D9F" w:rsidP="00E14D9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D9F">
        <w:rPr>
          <w:rFonts w:ascii="Times New Roman" w:hAnsi="Times New Roman" w:cs="Times New Roman"/>
          <w:sz w:val="24"/>
          <w:szCs w:val="24"/>
        </w:rPr>
        <w:t xml:space="preserve">2. Проводящих нервных путей, по которым нервные сигналы передаются в мозг. </w:t>
      </w:r>
    </w:p>
    <w:p w:rsidR="00E14D9F" w:rsidRPr="00E14D9F" w:rsidRDefault="00E14D9F" w:rsidP="00E14D9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D9F">
        <w:rPr>
          <w:rFonts w:ascii="Times New Roman" w:hAnsi="Times New Roman" w:cs="Times New Roman"/>
          <w:sz w:val="24"/>
          <w:szCs w:val="24"/>
        </w:rPr>
        <w:t>3. Центральных корковых отделов анализаторов, где происходит «обработка» нервных сигналов, поступающих от рецепторов.</w:t>
      </w:r>
    </w:p>
    <w:p w:rsidR="00E14D9F" w:rsidRPr="00E14D9F" w:rsidRDefault="00E14D9F" w:rsidP="00E14D9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D9F">
        <w:rPr>
          <w:rFonts w:ascii="Times New Roman" w:hAnsi="Times New Roman" w:cs="Times New Roman"/>
          <w:sz w:val="24"/>
          <w:szCs w:val="24"/>
        </w:rPr>
        <w:t xml:space="preserve">Свойства ощущений: </w:t>
      </w:r>
    </w:p>
    <w:p w:rsidR="00E14D9F" w:rsidRPr="00E14D9F" w:rsidRDefault="00E14D9F" w:rsidP="00E14D9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D9F">
        <w:rPr>
          <w:rFonts w:ascii="Times New Roman" w:hAnsi="Times New Roman" w:cs="Times New Roman"/>
          <w:sz w:val="24"/>
          <w:szCs w:val="24"/>
        </w:rPr>
        <w:t xml:space="preserve">1. Интенсивность ощущения – это степень испытываемого ощущения. </w:t>
      </w:r>
    </w:p>
    <w:p w:rsidR="00E14D9F" w:rsidRPr="00E14D9F" w:rsidRDefault="00E14D9F" w:rsidP="00E14D9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D9F">
        <w:rPr>
          <w:rFonts w:ascii="Times New Roman" w:hAnsi="Times New Roman" w:cs="Times New Roman"/>
          <w:sz w:val="24"/>
          <w:szCs w:val="24"/>
        </w:rPr>
        <w:t>2. Длительность ощущений – это отрезок времени от момента начала действия раздражителя до момента возникновения ощущения.</w:t>
      </w:r>
    </w:p>
    <w:p w:rsidR="00E14D9F" w:rsidRPr="00E14D9F" w:rsidRDefault="00E14D9F" w:rsidP="00E14D9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D9F">
        <w:rPr>
          <w:rFonts w:ascii="Times New Roman" w:hAnsi="Times New Roman" w:cs="Times New Roman"/>
          <w:sz w:val="24"/>
          <w:szCs w:val="24"/>
        </w:rPr>
        <w:t xml:space="preserve">3. Латентный период ощущения – это отрезок времени от момента начала действия раздражителя до момента возникновения ощущения. </w:t>
      </w:r>
    </w:p>
    <w:p w:rsidR="00E14D9F" w:rsidRPr="00E14D9F" w:rsidRDefault="00E14D9F" w:rsidP="00E14D9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D9F">
        <w:rPr>
          <w:rFonts w:ascii="Times New Roman" w:hAnsi="Times New Roman" w:cs="Times New Roman"/>
          <w:sz w:val="24"/>
          <w:szCs w:val="24"/>
        </w:rPr>
        <w:t xml:space="preserve">4. Последствие ощущений – это отрезок времени от момента окончания действия раздражителя до полного исчезновения ощущения. </w:t>
      </w:r>
    </w:p>
    <w:p w:rsidR="00E14D9F" w:rsidRPr="00E14D9F" w:rsidRDefault="00E14D9F" w:rsidP="00E14D9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D9F">
        <w:rPr>
          <w:rFonts w:ascii="Times New Roman" w:hAnsi="Times New Roman" w:cs="Times New Roman"/>
          <w:sz w:val="24"/>
          <w:szCs w:val="24"/>
        </w:rPr>
        <w:t xml:space="preserve">Виды ощущений: </w:t>
      </w:r>
    </w:p>
    <w:p w:rsidR="00E14D9F" w:rsidRPr="00E14D9F" w:rsidRDefault="00E14D9F" w:rsidP="00E14D9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D9F">
        <w:rPr>
          <w:rFonts w:ascii="Times New Roman" w:hAnsi="Times New Roman" w:cs="Times New Roman"/>
          <w:sz w:val="24"/>
          <w:szCs w:val="24"/>
        </w:rPr>
        <w:t xml:space="preserve">1. По форме раздражителя выделяют следующие виды ощущений: зрительные, слуховые, обонятельные, кожные, вкусовые. </w:t>
      </w:r>
    </w:p>
    <w:p w:rsidR="00E14D9F" w:rsidRPr="00E14D9F" w:rsidRDefault="00E14D9F" w:rsidP="00E14D9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D9F">
        <w:rPr>
          <w:rFonts w:ascii="Times New Roman" w:hAnsi="Times New Roman" w:cs="Times New Roman"/>
          <w:sz w:val="24"/>
          <w:szCs w:val="24"/>
        </w:rPr>
        <w:lastRenderedPageBreak/>
        <w:t xml:space="preserve">2. По уровню осознания: осознанные, неосознанные. </w:t>
      </w:r>
    </w:p>
    <w:p w:rsidR="00E14D9F" w:rsidRPr="00E14D9F" w:rsidRDefault="00E14D9F" w:rsidP="00E14D9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D9F">
        <w:rPr>
          <w:rFonts w:ascii="Times New Roman" w:hAnsi="Times New Roman" w:cs="Times New Roman"/>
          <w:sz w:val="24"/>
          <w:szCs w:val="24"/>
        </w:rPr>
        <w:t xml:space="preserve">3. По месту расположения рецепторов: экстерорецептивные – отражают свойства предметов и явлений внешней среды (зрительные, обонятельные, вкусовые и др.); </w:t>
      </w:r>
      <w:proofErr w:type="spellStart"/>
      <w:r w:rsidRPr="00E14D9F">
        <w:rPr>
          <w:rFonts w:ascii="Times New Roman" w:hAnsi="Times New Roman" w:cs="Times New Roman"/>
          <w:sz w:val="24"/>
          <w:szCs w:val="24"/>
        </w:rPr>
        <w:t>интерорецептивные</w:t>
      </w:r>
      <w:proofErr w:type="spellEnd"/>
      <w:r w:rsidRPr="00E14D9F">
        <w:rPr>
          <w:rFonts w:ascii="Times New Roman" w:hAnsi="Times New Roman" w:cs="Times New Roman"/>
          <w:sz w:val="24"/>
          <w:szCs w:val="24"/>
        </w:rPr>
        <w:t xml:space="preserve"> – отражают состояние внутренних органов (болевые ощущения, ощущения равновесия, ускорения); </w:t>
      </w:r>
      <w:proofErr w:type="spellStart"/>
      <w:r w:rsidRPr="00E14D9F">
        <w:rPr>
          <w:rFonts w:ascii="Times New Roman" w:hAnsi="Times New Roman" w:cs="Times New Roman"/>
          <w:sz w:val="24"/>
          <w:szCs w:val="24"/>
        </w:rPr>
        <w:t>пропреоцептивные</w:t>
      </w:r>
      <w:proofErr w:type="spellEnd"/>
      <w:r w:rsidRPr="00E14D9F">
        <w:rPr>
          <w:rFonts w:ascii="Times New Roman" w:hAnsi="Times New Roman" w:cs="Times New Roman"/>
          <w:sz w:val="24"/>
          <w:szCs w:val="24"/>
        </w:rPr>
        <w:t xml:space="preserve"> – отражают движение нашего тела (например, мышечно-двигательные ощущения дают информацию о положении тела в пространстве, движении тела и его частей, сокращении или растяжении мышц).</w:t>
      </w:r>
    </w:p>
    <w:p w:rsidR="00E14D9F" w:rsidRPr="00E14D9F" w:rsidRDefault="00E14D9F" w:rsidP="00E14D9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D9F">
        <w:rPr>
          <w:rFonts w:ascii="Times New Roman" w:hAnsi="Times New Roman" w:cs="Times New Roman"/>
          <w:sz w:val="24"/>
          <w:szCs w:val="24"/>
        </w:rPr>
        <w:t>Нарушение ощущений: дальтонизм, глухота и т.д.</w:t>
      </w:r>
    </w:p>
    <w:sectPr w:rsidR="00E14D9F" w:rsidRPr="00E14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A9C"/>
    <w:rsid w:val="003F5A9C"/>
    <w:rsid w:val="009177FC"/>
    <w:rsid w:val="00E14D9F"/>
    <w:rsid w:val="00FF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7B12C-A37C-463B-81DE-9786F89F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95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14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2016-10-13T05:47:00Z</cp:lastPrinted>
  <dcterms:created xsi:type="dcterms:W3CDTF">2016-10-13T05:31:00Z</dcterms:created>
  <dcterms:modified xsi:type="dcterms:W3CDTF">2016-10-13T05:47:00Z</dcterms:modified>
</cp:coreProperties>
</file>